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827" w:rsidRDefault="004F6827" w:rsidP="004F6827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4F6827" w:rsidRDefault="004F6827" w:rsidP="004F6827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4F6827" w:rsidRDefault="004F6827" w:rsidP="004F6827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4F6827" w:rsidRDefault="004F6827" w:rsidP="004F6827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4F6827" w:rsidRDefault="004F6827" w:rsidP="004F6827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-749</w:t>
      </w:r>
      <w:r>
        <w:rPr>
          <w:rFonts w:cs="Times New Roman"/>
          <w:szCs w:val="24"/>
        </w:rPr>
        <w:t>/23</w:t>
      </w:r>
    </w:p>
    <w:p w:rsidR="004F6827" w:rsidRDefault="00CF6AB0" w:rsidP="004F6827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4F6827">
        <w:rPr>
          <w:rFonts w:cs="Times New Roman"/>
          <w:szCs w:val="24"/>
          <w:lang w:val="sr-Cyrl-RS"/>
        </w:rPr>
        <w:t xml:space="preserve">. </w:t>
      </w:r>
      <w:proofErr w:type="gramStart"/>
      <w:r w:rsidR="004F6827">
        <w:rPr>
          <w:rFonts w:cs="Times New Roman"/>
          <w:szCs w:val="24"/>
          <w:lang w:val="sr-Cyrl-RS"/>
        </w:rPr>
        <w:t>јул</w:t>
      </w:r>
      <w:proofErr w:type="gramEnd"/>
      <w:r w:rsidR="004F6827">
        <w:rPr>
          <w:rFonts w:cs="Times New Roman"/>
          <w:szCs w:val="24"/>
          <w:lang w:val="sr-Cyrl-RS"/>
        </w:rPr>
        <w:t xml:space="preserve"> 2023.</w:t>
      </w:r>
      <w:r w:rsidR="004F6827">
        <w:rPr>
          <w:rFonts w:cs="Times New Roman"/>
          <w:szCs w:val="24"/>
          <w:lang w:val="sr-Cyrl-CS"/>
        </w:rPr>
        <w:t xml:space="preserve"> године</w:t>
      </w:r>
    </w:p>
    <w:p w:rsidR="004F6827" w:rsidRDefault="004F6827" w:rsidP="004F682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4F6827" w:rsidRDefault="004F6827" w:rsidP="004F6827">
      <w:pPr>
        <w:rPr>
          <w:rFonts w:cs="Times New Roman"/>
          <w:szCs w:val="24"/>
          <w:lang w:val="sr-Cyrl-CS"/>
        </w:rPr>
      </w:pPr>
    </w:p>
    <w:p w:rsidR="004F6827" w:rsidRDefault="004F6827" w:rsidP="004F6827">
      <w:pPr>
        <w:rPr>
          <w:rFonts w:cs="Times New Roman"/>
          <w:szCs w:val="24"/>
        </w:rPr>
      </w:pPr>
    </w:p>
    <w:p w:rsidR="004F6827" w:rsidRDefault="004F6827" w:rsidP="004F6827">
      <w:pPr>
        <w:rPr>
          <w:rFonts w:cs="Times New Roman"/>
          <w:szCs w:val="24"/>
        </w:rPr>
      </w:pPr>
    </w:p>
    <w:p w:rsidR="004F6827" w:rsidRDefault="004F6827" w:rsidP="004F6827">
      <w:pPr>
        <w:rPr>
          <w:rFonts w:cs="Times New Roman"/>
          <w:szCs w:val="24"/>
        </w:rPr>
      </w:pPr>
    </w:p>
    <w:p w:rsidR="004F6827" w:rsidRDefault="004F6827" w:rsidP="004F6827">
      <w:pPr>
        <w:rPr>
          <w:rFonts w:cs="Times New Roman"/>
          <w:szCs w:val="24"/>
          <w:lang w:val="sr-Cyrl-CS"/>
        </w:rPr>
      </w:pPr>
    </w:p>
    <w:p w:rsidR="004F6827" w:rsidRDefault="004F6827" w:rsidP="004F6827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4F6827" w:rsidRDefault="004F6827" w:rsidP="004F6827">
      <w:pPr>
        <w:rPr>
          <w:rFonts w:cs="Times New Roman"/>
          <w:szCs w:val="24"/>
          <w:lang w:val="sr-Cyrl-CS"/>
        </w:rPr>
      </w:pPr>
    </w:p>
    <w:p w:rsidR="004F6827" w:rsidRDefault="004F6827" w:rsidP="004F6827">
      <w:pPr>
        <w:rPr>
          <w:rFonts w:cs="Times New Roman"/>
          <w:szCs w:val="24"/>
          <w:lang w:val="sr-Cyrl-CS"/>
        </w:rPr>
      </w:pPr>
    </w:p>
    <w:p w:rsidR="004F6827" w:rsidRDefault="004F6827" w:rsidP="004F6827">
      <w:pPr>
        <w:rPr>
          <w:rFonts w:cs="Times New Roman"/>
          <w:szCs w:val="24"/>
          <w:lang w:val="sr-Cyrl-CS"/>
        </w:rPr>
      </w:pPr>
    </w:p>
    <w:p w:rsidR="004F6827" w:rsidRDefault="004F6827" w:rsidP="004F6827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CF6AB0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="00C65D34" w:rsidRPr="00C65D34">
        <w:rPr>
          <w:rFonts w:cs="Times New Roman"/>
          <w:bCs/>
          <w:szCs w:val="24"/>
          <w:lang w:val="sr-Cyrl-RS"/>
        </w:rPr>
        <w:t>Предлог закона о потврђивању Оквирног споразума о зајму LD 1981 ADD 1 (2022) између Банке за развој Савета Европе и Републике Србије - Зајам за финансирање јавног здравственог сектора (PFF)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4F6827" w:rsidRDefault="004F6827" w:rsidP="004F6827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4F6827" w:rsidRDefault="004F6827" w:rsidP="004F6827">
      <w:pPr>
        <w:rPr>
          <w:rFonts w:cs="Times New Roman"/>
          <w:szCs w:val="24"/>
          <w:lang w:val="sr-Cyrl-CS"/>
        </w:rPr>
      </w:pPr>
    </w:p>
    <w:p w:rsidR="004F6827" w:rsidRDefault="004F6827" w:rsidP="004F6827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4F6827" w:rsidRDefault="004F6827" w:rsidP="004F6827">
      <w:pPr>
        <w:ind w:firstLine="720"/>
        <w:jc w:val="center"/>
        <w:rPr>
          <w:rFonts w:cs="Times New Roman"/>
          <w:szCs w:val="24"/>
          <w:lang w:val="sr-Cyrl-CS"/>
        </w:rPr>
      </w:pPr>
    </w:p>
    <w:p w:rsidR="004F6827" w:rsidRDefault="004F6827" w:rsidP="004F6827">
      <w:pPr>
        <w:ind w:firstLine="720"/>
        <w:jc w:val="center"/>
        <w:rPr>
          <w:rFonts w:cs="Times New Roman"/>
          <w:szCs w:val="24"/>
          <w:lang w:val="sr-Cyrl-CS"/>
        </w:rPr>
      </w:pPr>
    </w:p>
    <w:p w:rsidR="004F6827" w:rsidRDefault="004F6827" w:rsidP="004F6827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</w:t>
      </w:r>
      <w:r w:rsidR="00C65D34" w:rsidRPr="00C65D34">
        <w:rPr>
          <w:rFonts w:cs="Times New Roman"/>
          <w:bCs/>
          <w:szCs w:val="24"/>
          <w:lang w:val="sr-Cyrl-RS"/>
        </w:rPr>
        <w:t>Предлог закона о потврђивању Оквирног споразума о зајму LD 1981 ADD 1 (2022) између Банке за развој Савета Европе и Републике Србије - Зајам за финансирање јавног здравственог сектора (PFF)</w:t>
      </w:r>
      <w:bookmarkStart w:id="0" w:name="_GoBack"/>
      <w:bookmarkEnd w:id="0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4F6827" w:rsidRDefault="004F6827" w:rsidP="004F6827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- 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4F6827" w:rsidRPr="00416006" w:rsidRDefault="004F6827" w:rsidP="00416006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 xml:space="preserve"> - на члан 3. који су заједно поднели народни посланици Радомир Лазовић, Биљана Ђорђевић, Роберт Козма, Ј</w:t>
      </w:r>
      <w:r w:rsidR="00416006">
        <w:rPr>
          <w:rFonts w:cs="Times New Roman"/>
          <w:szCs w:val="24"/>
          <w:lang w:val="sr-Cyrl-CS"/>
        </w:rPr>
        <w:t>елена Јеринић и Ђорђе Павићевић</w:t>
      </w:r>
      <w:r w:rsidR="00416006">
        <w:rPr>
          <w:rFonts w:cs="Times New Roman"/>
          <w:szCs w:val="24"/>
        </w:rPr>
        <w:t>.</w:t>
      </w:r>
    </w:p>
    <w:p w:rsidR="004F6827" w:rsidRDefault="004F6827" w:rsidP="004F6827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</w:p>
    <w:p w:rsidR="004F6827" w:rsidRDefault="004F6827" w:rsidP="004F682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4F6827" w:rsidRDefault="004F6827" w:rsidP="004F682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4F6827" w:rsidRDefault="004F6827" w:rsidP="004F6827">
      <w:pPr>
        <w:rPr>
          <w:rFonts w:cs="Times New Roman"/>
          <w:szCs w:val="24"/>
          <w:lang w:val="sr-Cyrl-CS"/>
        </w:rPr>
      </w:pPr>
    </w:p>
    <w:p w:rsidR="004F6827" w:rsidRDefault="004F6827" w:rsidP="004F6827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827"/>
    <w:rsid w:val="001F2708"/>
    <w:rsid w:val="0020728A"/>
    <w:rsid w:val="0026725C"/>
    <w:rsid w:val="002D4EB6"/>
    <w:rsid w:val="0031406C"/>
    <w:rsid w:val="00360496"/>
    <w:rsid w:val="00396C75"/>
    <w:rsid w:val="00416006"/>
    <w:rsid w:val="004B0DB5"/>
    <w:rsid w:val="004F6827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B7623"/>
    <w:rsid w:val="00BC3CD7"/>
    <w:rsid w:val="00C13A5C"/>
    <w:rsid w:val="00C65D34"/>
    <w:rsid w:val="00CF6AB0"/>
    <w:rsid w:val="00CF7A55"/>
    <w:rsid w:val="00D81642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AE87A"/>
  <w15:docId w15:val="{61729624-74A4-44D8-89CB-9BC1C074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8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4F6827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6</cp:revision>
  <dcterms:created xsi:type="dcterms:W3CDTF">2023-07-20T14:39:00Z</dcterms:created>
  <dcterms:modified xsi:type="dcterms:W3CDTF">2023-07-22T13:12:00Z</dcterms:modified>
</cp:coreProperties>
</file>